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B0" w:rsidRDefault="0027362F" w:rsidP="00570256">
      <w:pPr>
        <w:spacing w:after="0"/>
        <w:ind w:right="-383"/>
        <w:rPr>
          <w:lang w:val="el-GR"/>
        </w:rPr>
      </w:pPr>
      <w:r>
        <w:rPr>
          <w:lang w:val="el-GR"/>
        </w:rPr>
        <w:t>ΛΥΚΕΙΟ ΑΡΧΙΕΠΙΣΚΟΠΟΥ ΜΑΚΑΡΙΟΥ Γ΄ ΔΑΣΟΥΠΟΛΗ</w:t>
      </w:r>
      <w:r>
        <w:rPr>
          <w:lang w:val="el-GR"/>
        </w:rPr>
        <w:tab/>
      </w:r>
      <w:r>
        <w:rPr>
          <w:lang w:val="el-GR"/>
        </w:rPr>
        <w:tab/>
      </w:r>
      <w:r w:rsidR="00570256">
        <w:rPr>
          <w:lang w:val="el-GR"/>
        </w:rPr>
        <w:tab/>
      </w:r>
    </w:p>
    <w:p w:rsidR="00570256" w:rsidRDefault="0080751E" w:rsidP="000011B0">
      <w:pPr>
        <w:spacing w:after="0"/>
        <w:ind w:right="-383"/>
        <w:rPr>
          <w:lang w:val="el-GR"/>
        </w:rPr>
      </w:pPr>
      <w:r>
        <w:rPr>
          <w:lang w:val="el-GR"/>
        </w:rPr>
        <w:t>ΣΧΟΛΙΚΗ ΧΡΟΝΙΑ:  202</w:t>
      </w:r>
      <w:r w:rsidRPr="00570256">
        <w:rPr>
          <w:lang w:val="el-GR"/>
        </w:rPr>
        <w:t>5</w:t>
      </w:r>
      <w:r>
        <w:rPr>
          <w:lang w:val="el-GR"/>
        </w:rPr>
        <w:t>-2026</w:t>
      </w:r>
    </w:p>
    <w:p w:rsidR="007A729A" w:rsidRDefault="007A729A" w:rsidP="00570256">
      <w:pPr>
        <w:ind w:left="7920" w:firstLine="720"/>
        <w:jc w:val="center"/>
        <w:rPr>
          <w:lang w:val="el-GR"/>
        </w:rPr>
      </w:pPr>
      <w:r>
        <w:rPr>
          <w:lang w:val="el-GR"/>
        </w:rPr>
        <w:t>Γ.</w:t>
      </w:r>
      <w:r w:rsidR="00C23564">
        <w:rPr>
          <w:lang w:val="el-GR"/>
        </w:rPr>
        <w:t>3</w:t>
      </w:r>
      <w:r w:rsidR="00D243EB">
        <w:rPr>
          <w:lang w:val="el-GR"/>
        </w:rPr>
        <w:t>3</w:t>
      </w:r>
      <w:r w:rsidR="0080751E">
        <w:rPr>
          <w:lang w:val="el-GR"/>
        </w:rPr>
        <w:t xml:space="preserve"> </w:t>
      </w:r>
    </w:p>
    <w:p w:rsidR="0027362F" w:rsidRDefault="0027362F" w:rsidP="00C719C7">
      <w:pPr>
        <w:spacing w:after="0"/>
        <w:rPr>
          <w:lang w:val="el-GR"/>
        </w:rPr>
      </w:pPr>
      <w:r>
        <w:rPr>
          <w:lang w:val="el-GR"/>
        </w:rPr>
        <w:t>Προς γονείς/κηδεμόνες</w:t>
      </w:r>
    </w:p>
    <w:p w:rsidR="00983A0E" w:rsidRDefault="00983A0E" w:rsidP="00983A0E">
      <w:pPr>
        <w:rPr>
          <w:lang w:val="el-GR"/>
        </w:rPr>
      </w:pPr>
      <w:bookmarkStart w:id="0" w:name="_GoBack"/>
      <w:bookmarkEnd w:id="0"/>
    </w:p>
    <w:p w:rsidR="000011B0" w:rsidRDefault="00983A0E" w:rsidP="000011B0">
      <w:pPr>
        <w:spacing w:after="0"/>
        <w:jc w:val="center"/>
        <w:rPr>
          <w:b/>
          <w:sz w:val="28"/>
          <w:szCs w:val="28"/>
          <w:lang w:val="el-GR"/>
        </w:rPr>
      </w:pPr>
      <w:r w:rsidRPr="00983A0E">
        <w:rPr>
          <w:b/>
          <w:sz w:val="28"/>
          <w:szCs w:val="28"/>
          <w:lang w:val="el-GR"/>
        </w:rPr>
        <w:t xml:space="preserve">Θέμα: </w:t>
      </w:r>
      <w:r>
        <w:rPr>
          <w:b/>
          <w:sz w:val="28"/>
          <w:szCs w:val="28"/>
          <w:lang w:val="el-GR"/>
        </w:rPr>
        <w:t xml:space="preserve">Ανακοίνωση </w:t>
      </w:r>
      <w:r w:rsidRPr="00983A0E">
        <w:rPr>
          <w:b/>
          <w:sz w:val="28"/>
          <w:szCs w:val="28"/>
          <w:lang w:val="el-GR"/>
        </w:rPr>
        <w:t>γ</w:t>
      </w:r>
      <w:r>
        <w:rPr>
          <w:b/>
          <w:sz w:val="28"/>
          <w:szCs w:val="28"/>
          <w:lang w:val="el-GR"/>
        </w:rPr>
        <w:t>ια πιλοτικό</w:t>
      </w:r>
      <w:r w:rsidRPr="00983A0E">
        <w:rPr>
          <w:b/>
          <w:sz w:val="28"/>
          <w:szCs w:val="28"/>
          <w:lang w:val="el-GR"/>
        </w:rPr>
        <w:t xml:space="preserve"> Πρόγραμμα Διδασκαλίας </w:t>
      </w:r>
      <w:r w:rsidR="000011B0">
        <w:rPr>
          <w:b/>
          <w:sz w:val="28"/>
          <w:szCs w:val="28"/>
          <w:lang w:val="el-GR"/>
        </w:rPr>
        <w:t xml:space="preserve">της </w:t>
      </w:r>
      <w:r w:rsidRPr="00983A0E">
        <w:rPr>
          <w:b/>
          <w:sz w:val="28"/>
          <w:szCs w:val="28"/>
          <w:lang w:val="el-GR"/>
        </w:rPr>
        <w:t xml:space="preserve">Γερμανικής </w:t>
      </w:r>
      <w:r w:rsidR="00570256">
        <w:rPr>
          <w:b/>
          <w:sz w:val="28"/>
          <w:szCs w:val="28"/>
          <w:lang w:val="el-GR"/>
        </w:rPr>
        <w:t xml:space="preserve">Γλώσσας </w:t>
      </w:r>
    </w:p>
    <w:p w:rsidR="0027362F" w:rsidRPr="00983A0E" w:rsidRDefault="00570256" w:rsidP="000011B0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στην Α’, </w:t>
      </w:r>
      <w:r w:rsidR="00864CD0">
        <w:rPr>
          <w:b/>
          <w:sz w:val="28"/>
          <w:szCs w:val="28"/>
          <w:lang w:val="el-GR"/>
        </w:rPr>
        <w:t>Β΄</w:t>
      </w:r>
      <w:r w:rsidR="00C23564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και Γ’ </w:t>
      </w:r>
      <w:r w:rsidR="00983A0E" w:rsidRPr="00983A0E">
        <w:rPr>
          <w:b/>
          <w:sz w:val="28"/>
          <w:szCs w:val="28"/>
          <w:lang w:val="el-GR"/>
        </w:rPr>
        <w:t>Λυκείου</w:t>
      </w:r>
    </w:p>
    <w:p w:rsidR="00DC6D37" w:rsidRPr="00DC6D37" w:rsidRDefault="00DC6D37" w:rsidP="00FF0CE4">
      <w:pPr>
        <w:jc w:val="both"/>
        <w:rPr>
          <w:rFonts w:cstheme="minorHAnsi"/>
          <w:sz w:val="24"/>
          <w:szCs w:val="24"/>
          <w:lang w:val="el-GR"/>
        </w:rPr>
      </w:pPr>
      <w:r w:rsidRPr="00DC6D37">
        <w:rPr>
          <w:rFonts w:cstheme="minorHAnsi"/>
          <w:sz w:val="24"/>
          <w:szCs w:val="24"/>
          <w:lang w:val="el-GR"/>
        </w:rPr>
        <w:t xml:space="preserve">Σας ενημερώνουμε ότι το ΥΠΑΝ προτίθεται να </w:t>
      </w:r>
      <w:r w:rsidR="00570256">
        <w:rPr>
          <w:rFonts w:cstheme="minorHAnsi"/>
          <w:sz w:val="24"/>
          <w:szCs w:val="24"/>
          <w:lang w:val="el-GR"/>
        </w:rPr>
        <w:t xml:space="preserve">συνεχίσει την εφαρμογή </w:t>
      </w:r>
      <w:r w:rsidR="00864CD0" w:rsidRPr="00DC6D37">
        <w:rPr>
          <w:rFonts w:cstheme="minorHAnsi"/>
          <w:sz w:val="24"/>
          <w:szCs w:val="24"/>
          <w:lang w:val="el-GR"/>
        </w:rPr>
        <w:t>στο σχολείο μας</w:t>
      </w:r>
      <w:r w:rsidR="00864CD0">
        <w:rPr>
          <w:rFonts w:cstheme="minorHAnsi"/>
          <w:sz w:val="24"/>
          <w:szCs w:val="24"/>
          <w:lang w:val="el-GR"/>
        </w:rPr>
        <w:t xml:space="preserve"> και φέτος</w:t>
      </w:r>
      <w:r w:rsidR="00570256">
        <w:rPr>
          <w:rFonts w:cstheme="minorHAnsi"/>
          <w:sz w:val="24"/>
          <w:szCs w:val="24"/>
          <w:lang w:val="el-GR"/>
        </w:rPr>
        <w:t>,</w:t>
      </w:r>
      <w:r w:rsidR="00864CD0">
        <w:rPr>
          <w:rFonts w:cstheme="minorHAnsi"/>
          <w:sz w:val="24"/>
          <w:szCs w:val="24"/>
          <w:lang w:val="el-GR"/>
        </w:rPr>
        <w:t xml:space="preserve"> </w:t>
      </w:r>
      <w:r w:rsidRPr="00DC6D37">
        <w:rPr>
          <w:rFonts w:cstheme="minorHAnsi"/>
          <w:sz w:val="24"/>
          <w:szCs w:val="24"/>
          <w:lang w:val="el-GR"/>
        </w:rPr>
        <w:t>σε πιλοτική βάση</w:t>
      </w:r>
      <w:r w:rsidR="00570256">
        <w:rPr>
          <w:rFonts w:cstheme="minorHAnsi"/>
          <w:sz w:val="24"/>
          <w:szCs w:val="24"/>
          <w:lang w:val="el-GR"/>
        </w:rPr>
        <w:t>,</w:t>
      </w:r>
      <w:r w:rsidRPr="00DC6D37">
        <w:rPr>
          <w:rFonts w:cstheme="minorHAnsi"/>
          <w:sz w:val="24"/>
          <w:szCs w:val="24"/>
          <w:lang w:val="el-GR"/>
        </w:rPr>
        <w:t xml:space="preserve"> Πρόγραμμα Διδασκαλίας Γερμανικής Γλώ</w:t>
      </w:r>
      <w:r w:rsidR="00864CD0">
        <w:rPr>
          <w:rFonts w:cstheme="minorHAnsi"/>
          <w:sz w:val="24"/>
          <w:szCs w:val="24"/>
          <w:lang w:val="el-GR"/>
        </w:rPr>
        <w:t xml:space="preserve">σσας </w:t>
      </w:r>
      <w:r w:rsidR="00570256">
        <w:rPr>
          <w:rFonts w:cstheme="minorHAnsi"/>
          <w:sz w:val="24"/>
          <w:szCs w:val="24"/>
          <w:lang w:val="el-GR"/>
        </w:rPr>
        <w:t>σε μαθητές/μαθήτριες και των τριών τάξεων, Α’,</w:t>
      </w:r>
      <w:r w:rsidR="00864CD0">
        <w:rPr>
          <w:rFonts w:cstheme="minorHAnsi"/>
          <w:sz w:val="24"/>
          <w:szCs w:val="24"/>
          <w:lang w:val="el-GR"/>
        </w:rPr>
        <w:t xml:space="preserve">Β΄ </w:t>
      </w:r>
      <w:r w:rsidR="00570256">
        <w:rPr>
          <w:rFonts w:cstheme="minorHAnsi"/>
          <w:sz w:val="24"/>
          <w:szCs w:val="24"/>
          <w:lang w:val="el-GR"/>
        </w:rPr>
        <w:t xml:space="preserve">και Γ’ </w:t>
      </w:r>
      <w:r w:rsidRPr="00DC6D37">
        <w:rPr>
          <w:rFonts w:cstheme="minorHAnsi"/>
          <w:sz w:val="24"/>
          <w:szCs w:val="24"/>
          <w:lang w:val="el-GR"/>
        </w:rPr>
        <w:t>Λυκείου.</w:t>
      </w:r>
    </w:p>
    <w:p w:rsidR="00570256" w:rsidRPr="00570256" w:rsidRDefault="00864CD0" w:rsidP="00570256">
      <w:pPr>
        <w:tabs>
          <w:tab w:val="left" w:pos="900"/>
        </w:tabs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Το μάθημα θα διδάσκεται μία φορά</w:t>
      </w:r>
      <w:r w:rsidR="00570256">
        <w:rPr>
          <w:rFonts w:cstheme="minorHAnsi"/>
          <w:sz w:val="24"/>
          <w:szCs w:val="24"/>
          <w:lang w:val="el-GR"/>
        </w:rPr>
        <w:t xml:space="preserve"> </w:t>
      </w:r>
      <w:r w:rsidR="00DC6D37" w:rsidRPr="00DC6D37">
        <w:rPr>
          <w:rFonts w:cstheme="minorHAnsi"/>
          <w:sz w:val="24"/>
          <w:szCs w:val="24"/>
          <w:lang w:val="el-GR"/>
        </w:rPr>
        <w:t xml:space="preserve">την εβδομάδα </w:t>
      </w:r>
      <w:r w:rsidR="005B26D7">
        <w:rPr>
          <w:rFonts w:cstheme="minorHAnsi"/>
          <w:sz w:val="24"/>
          <w:szCs w:val="24"/>
          <w:lang w:val="el-GR"/>
        </w:rPr>
        <w:t>μετά τη λήξη του</w:t>
      </w:r>
      <w:r w:rsidR="00570256">
        <w:rPr>
          <w:rFonts w:cstheme="minorHAnsi"/>
          <w:sz w:val="24"/>
          <w:szCs w:val="24"/>
          <w:lang w:val="el-GR"/>
        </w:rPr>
        <w:t xml:space="preserve"> ωρολογίου προγράμματος μεταξύ </w:t>
      </w:r>
      <w:r w:rsidR="005B26D7">
        <w:rPr>
          <w:rFonts w:cstheme="minorHAnsi"/>
          <w:sz w:val="24"/>
          <w:szCs w:val="24"/>
          <w:lang w:val="el-GR"/>
        </w:rPr>
        <w:t>13:40</w:t>
      </w:r>
      <w:r w:rsidR="00FF0CE4">
        <w:rPr>
          <w:rFonts w:cstheme="minorHAnsi"/>
          <w:sz w:val="24"/>
          <w:szCs w:val="24"/>
          <w:lang w:val="el-GR"/>
        </w:rPr>
        <w:t xml:space="preserve"> </w:t>
      </w:r>
      <w:r w:rsidR="005B26D7">
        <w:rPr>
          <w:rFonts w:cstheme="minorHAnsi"/>
          <w:sz w:val="24"/>
          <w:szCs w:val="24"/>
          <w:lang w:val="el-GR"/>
        </w:rPr>
        <w:t>μ.μ. – 15:00</w:t>
      </w:r>
      <w:r w:rsidR="00FF0CE4">
        <w:rPr>
          <w:rFonts w:cstheme="minorHAnsi"/>
          <w:sz w:val="24"/>
          <w:szCs w:val="24"/>
          <w:lang w:val="el-GR"/>
        </w:rPr>
        <w:t xml:space="preserve"> </w:t>
      </w:r>
      <w:r w:rsidR="00570256">
        <w:rPr>
          <w:rFonts w:cstheme="minorHAnsi"/>
          <w:sz w:val="24"/>
          <w:szCs w:val="24"/>
          <w:lang w:val="el-GR"/>
        </w:rPr>
        <w:t>μ.μ. όπως φαίνεται στον παρακάτω πίνακα.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622"/>
        <w:gridCol w:w="1959"/>
      </w:tblGrid>
      <w:tr w:rsidR="000011B0" w:rsidRPr="006B7AAC" w:rsidTr="00570256">
        <w:trPr>
          <w:jc w:val="center"/>
        </w:trPr>
        <w:tc>
          <w:tcPr>
            <w:tcW w:w="4106" w:type="dxa"/>
            <w:vMerge w:val="restart"/>
          </w:tcPr>
          <w:p w:rsidR="000011B0" w:rsidRPr="00C23564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0011B0" w:rsidRPr="00570256" w:rsidRDefault="000011B0" w:rsidP="0057025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570256">
              <w:rPr>
                <w:rFonts w:cstheme="minorHAnsi"/>
                <w:sz w:val="24"/>
                <w:szCs w:val="24"/>
                <w:lang w:val="el-GR"/>
              </w:rPr>
              <w:t xml:space="preserve">Λύκειο Αρχ. Μακαρίου Γ’ </w:t>
            </w:r>
            <w:proofErr w:type="spellStart"/>
            <w:r w:rsidRPr="00570256">
              <w:rPr>
                <w:rFonts w:cstheme="minorHAnsi"/>
                <w:sz w:val="24"/>
                <w:szCs w:val="24"/>
                <w:lang w:val="el-GR"/>
              </w:rPr>
              <w:t>Δασούπολη</w:t>
            </w:r>
            <w:proofErr w:type="spellEnd"/>
          </w:p>
        </w:tc>
        <w:tc>
          <w:tcPr>
            <w:tcW w:w="1418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70256">
              <w:rPr>
                <w:rFonts w:cstheme="minorHAnsi"/>
                <w:sz w:val="24"/>
                <w:szCs w:val="24"/>
              </w:rPr>
              <w:t xml:space="preserve">Α’ </w:t>
            </w:r>
            <w:proofErr w:type="spellStart"/>
            <w:r w:rsidRPr="00570256">
              <w:rPr>
                <w:rFonts w:cstheme="minorHAnsi"/>
                <w:sz w:val="24"/>
                <w:szCs w:val="24"/>
              </w:rPr>
              <w:t>Τάξη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70256">
              <w:rPr>
                <w:rFonts w:cstheme="minorHAnsi"/>
                <w:sz w:val="24"/>
                <w:szCs w:val="24"/>
              </w:rPr>
              <w:t>Τετάρτη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vMerge w:val="restart"/>
          </w:tcPr>
          <w:p w:rsidR="000011B0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70256">
              <w:rPr>
                <w:rFonts w:cstheme="minorHAnsi"/>
                <w:sz w:val="24"/>
                <w:szCs w:val="24"/>
              </w:rPr>
              <w:t>13:45-15.00</w:t>
            </w:r>
          </w:p>
        </w:tc>
      </w:tr>
      <w:tr w:rsidR="000011B0" w:rsidRPr="006B7AAC" w:rsidTr="00570256">
        <w:trPr>
          <w:jc w:val="center"/>
        </w:trPr>
        <w:tc>
          <w:tcPr>
            <w:tcW w:w="4106" w:type="dxa"/>
            <w:vMerge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70256">
              <w:rPr>
                <w:rFonts w:cstheme="minorHAnsi"/>
                <w:sz w:val="24"/>
                <w:szCs w:val="24"/>
              </w:rPr>
              <w:t xml:space="preserve">Β’ </w:t>
            </w:r>
            <w:proofErr w:type="spellStart"/>
            <w:r w:rsidRPr="00570256">
              <w:rPr>
                <w:rFonts w:cstheme="minorHAnsi"/>
                <w:sz w:val="24"/>
                <w:szCs w:val="24"/>
              </w:rPr>
              <w:t>Τάξη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70256">
              <w:rPr>
                <w:rFonts w:cstheme="minorHAnsi"/>
                <w:sz w:val="24"/>
                <w:szCs w:val="24"/>
              </w:rPr>
              <w:t>Παρα</w:t>
            </w:r>
            <w:proofErr w:type="spellStart"/>
            <w:r w:rsidRPr="00570256">
              <w:rPr>
                <w:rFonts w:cstheme="minorHAnsi"/>
                <w:sz w:val="24"/>
                <w:szCs w:val="24"/>
              </w:rPr>
              <w:t>σκευή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vMerge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11B0" w:rsidRPr="006B7AAC" w:rsidTr="00570256">
        <w:trPr>
          <w:jc w:val="center"/>
        </w:trPr>
        <w:tc>
          <w:tcPr>
            <w:tcW w:w="4106" w:type="dxa"/>
            <w:vMerge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70256">
              <w:rPr>
                <w:rFonts w:cstheme="minorHAnsi"/>
                <w:sz w:val="24"/>
                <w:szCs w:val="24"/>
              </w:rPr>
              <w:t xml:space="preserve">Γ’ </w:t>
            </w:r>
            <w:proofErr w:type="spellStart"/>
            <w:r w:rsidRPr="00570256">
              <w:rPr>
                <w:rFonts w:cstheme="minorHAnsi"/>
                <w:sz w:val="24"/>
                <w:szCs w:val="24"/>
              </w:rPr>
              <w:t>Τάξη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70256">
              <w:rPr>
                <w:rFonts w:cstheme="minorHAnsi"/>
                <w:sz w:val="24"/>
                <w:szCs w:val="24"/>
              </w:rPr>
              <w:t>Τρίτη</w:t>
            </w:r>
            <w:proofErr w:type="spellEnd"/>
            <w:r w:rsidRPr="0057025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vMerge/>
          </w:tcPr>
          <w:p w:rsidR="000011B0" w:rsidRPr="00570256" w:rsidRDefault="000011B0" w:rsidP="00E1796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70256" w:rsidRDefault="00570256" w:rsidP="00FF0CE4">
      <w:pPr>
        <w:tabs>
          <w:tab w:val="left" w:pos="900"/>
        </w:tabs>
        <w:spacing w:line="276" w:lineRule="auto"/>
        <w:jc w:val="both"/>
        <w:rPr>
          <w:rFonts w:cstheme="minorHAnsi"/>
          <w:sz w:val="24"/>
          <w:szCs w:val="24"/>
          <w:lang w:val="el-GR"/>
        </w:rPr>
      </w:pPr>
    </w:p>
    <w:p w:rsidR="00515EB6" w:rsidRPr="00FC6C6A" w:rsidRDefault="00DC6D37" w:rsidP="00FF0CE4">
      <w:pPr>
        <w:tabs>
          <w:tab w:val="left" w:pos="900"/>
        </w:tabs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DC6D37">
        <w:rPr>
          <w:rFonts w:cstheme="minorHAnsi"/>
          <w:sz w:val="24"/>
          <w:szCs w:val="24"/>
          <w:lang w:val="el-GR"/>
        </w:rPr>
        <w:t xml:space="preserve">Το επίπεδο γνώσης και μάθησης των μαθητών/μαθητριών για τα Γερμανικά θα πιστοποιείται με εξετάσεις από το Γερμανικό Ινστιτούτο </w:t>
      </w:r>
      <w:proofErr w:type="spellStart"/>
      <w:r w:rsidR="005B26D7">
        <w:rPr>
          <w:rFonts w:cstheme="minorHAnsi"/>
          <w:sz w:val="24"/>
          <w:szCs w:val="24"/>
          <w:lang w:val="el-GR"/>
        </w:rPr>
        <w:t>Γκαίτε</w:t>
      </w:r>
      <w:proofErr w:type="spellEnd"/>
      <w:r w:rsidR="005B26D7">
        <w:rPr>
          <w:rFonts w:cstheme="minorHAnsi"/>
          <w:sz w:val="24"/>
          <w:szCs w:val="24"/>
          <w:lang w:val="el-GR"/>
        </w:rPr>
        <w:t xml:space="preserve"> Κύπρου</w:t>
      </w:r>
      <w:r w:rsidRPr="00DC6D37">
        <w:rPr>
          <w:rFonts w:cstheme="minorHAnsi"/>
          <w:sz w:val="24"/>
          <w:szCs w:val="24"/>
          <w:lang w:val="el-GR"/>
        </w:rPr>
        <w:t xml:space="preserve">. </w:t>
      </w:r>
      <w:r w:rsidR="000011B0">
        <w:rPr>
          <w:rFonts w:cstheme="minorHAnsi"/>
          <w:sz w:val="24"/>
          <w:szCs w:val="24"/>
          <w:lang w:val="el-GR"/>
        </w:rPr>
        <w:t xml:space="preserve"> </w:t>
      </w:r>
      <w:r w:rsidR="00515EB6">
        <w:rPr>
          <w:rFonts w:cstheme="minorHAnsi"/>
          <w:sz w:val="24"/>
          <w:szCs w:val="24"/>
          <w:lang w:val="el-GR"/>
        </w:rPr>
        <w:t>Για οποιεσδήποτε άλλες διευκρινίσεις μπορείτε</w:t>
      </w:r>
      <w:r w:rsidR="006E0A6E" w:rsidRPr="006E0A6E">
        <w:rPr>
          <w:rFonts w:cstheme="minorHAnsi"/>
          <w:sz w:val="24"/>
          <w:szCs w:val="24"/>
          <w:lang w:val="el-GR"/>
        </w:rPr>
        <w:t xml:space="preserve"> </w:t>
      </w:r>
      <w:r w:rsidR="006E0A6E">
        <w:rPr>
          <w:rFonts w:cstheme="minorHAnsi"/>
          <w:sz w:val="24"/>
          <w:szCs w:val="24"/>
          <w:lang w:val="el-GR"/>
        </w:rPr>
        <w:t>να</w:t>
      </w:r>
      <w:r w:rsidR="00515EB6">
        <w:rPr>
          <w:rFonts w:cstheme="minorHAnsi"/>
          <w:sz w:val="24"/>
          <w:szCs w:val="24"/>
          <w:lang w:val="el-GR"/>
        </w:rPr>
        <w:t xml:space="preserve"> επικοινωνήσετε με την κυρία Κατερίνα Βλαδιμήρου</w:t>
      </w:r>
      <w:r w:rsidR="00C719C7" w:rsidRPr="00C719C7">
        <w:rPr>
          <w:rFonts w:cstheme="minorHAnsi"/>
          <w:sz w:val="24"/>
          <w:szCs w:val="24"/>
          <w:lang w:val="el-GR"/>
        </w:rPr>
        <w:t>,</w:t>
      </w:r>
      <w:r w:rsidR="00515EB6">
        <w:rPr>
          <w:rFonts w:cstheme="minorHAnsi"/>
          <w:sz w:val="24"/>
          <w:szCs w:val="24"/>
          <w:lang w:val="el-GR"/>
        </w:rPr>
        <w:t xml:space="preserve"> Επιθεω</w:t>
      </w:r>
      <w:r w:rsidR="00C719C7">
        <w:rPr>
          <w:rFonts w:cstheme="minorHAnsi"/>
          <w:sz w:val="24"/>
          <w:szCs w:val="24"/>
          <w:lang w:val="el-GR"/>
        </w:rPr>
        <w:t>ρήτρια Μέσης Εκπαί</w:t>
      </w:r>
      <w:r w:rsidR="00515EB6">
        <w:rPr>
          <w:rFonts w:cstheme="minorHAnsi"/>
          <w:sz w:val="24"/>
          <w:szCs w:val="24"/>
          <w:lang w:val="el-GR"/>
        </w:rPr>
        <w:t xml:space="preserve">δευσης </w:t>
      </w:r>
      <w:r w:rsidR="00570256">
        <w:rPr>
          <w:rFonts w:cstheme="minorHAnsi"/>
          <w:sz w:val="24"/>
          <w:szCs w:val="24"/>
          <w:lang w:val="el-GR"/>
        </w:rPr>
        <w:t>στο τηλέφωνο</w:t>
      </w:r>
      <w:r w:rsidR="00C719C7">
        <w:rPr>
          <w:rFonts w:cstheme="minorHAnsi"/>
          <w:sz w:val="24"/>
          <w:szCs w:val="24"/>
          <w:lang w:val="el-GR"/>
        </w:rPr>
        <w:t xml:space="preserve"> 22809541 ή στο ηλεκτρονικό ταχυδρομείο </w:t>
      </w:r>
      <w:hyperlink r:id="rId4" w:history="1">
        <w:r w:rsidR="00C719C7" w:rsidRPr="008162A1">
          <w:rPr>
            <w:rStyle w:val="Hyperlink"/>
            <w:rFonts w:cstheme="minorHAnsi"/>
            <w:sz w:val="24"/>
            <w:szCs w:val="24"/>
          </w:rPr>
          <w:t>kvladimirou</w:t>
        </w:r>
        <w:r w:rsidR="00C719C7" w:rsidRPr="00C719C7">
          <w:rPr>
            <w:rStyle w:val="Hyperlink"/>
            <w:rFonts w:cstheme="minorHAnsi"/>
            <w:sz w:val="24"/>
            <w:szCs w:val="24"/>
            <w:lang w:val="el-GR"/>
          </w:rPr>
          <w:t>@</w:t>
        </w:r>
        <w:r w:rsidR="00C719C7" w:rsidRPr="008162A1">
          <w:rPr>
            <w:rStyle w:val="Hyperlink"/>
            <w:rFonts w:cstheme="minorHAnsi"/>
            <w:sz w:val="24"/>
            <w:szCs w:val="24"/>
          </w:rPr>
          <w:t>schools</w:t>
        </w:r>
        <w:r w:rsidR="00C719C7" w:rsidRPr="00C719C7">
          <w:rPr>
            <w:rStyle w:val="Hyperlink"/>
            <w:rFonts w:cstheme="minorHAnsi"/>
            <w:sz w:val="24"/>
            <w:szCs w:val="24"/>
            <w:lang w:val="el-GR"/>
          </w:rPr>
          <w:t>.</w:t>
        </w:r>
        <w:r w:rsidR="00C719C7" w:rsidRPr="008162A1">
          <w:rPr>
            <w:rStyle w:val="Hyperlink"/>
            <w:rFonts w:cstheme="minorHAnsi"/>
            <w:sz w:val="24"/>
            <w:szCs w:val="24"/>
          </w:rPr>
          <w:t>ac</w:t>
        </w:r>
        <w:r w:rsidR="00C719C7" w:rsidRPr="00C719C7">
          <w:rPr>
            <w:rStyle w:val="Hyperlink"/>
            <w:rFonts w:cstheme="minorHAnsi"/>
            <w:sz w:val="24"/>
            <w:szCs w:val="24"/>
            <w:lang w:val="el-GR"/>
          </w:rPr>
          <w:t>.</w:t>
        </w:r>
        <w:r w:rsidR="00C719C7" w:rsidRPr="008162A1">
          <w:rPr>
            <w:rStyle w:val="Hyperlink"/>
            <w:rFonts w:cstheme="minorHAnsi"/>
            <w:sz w:val="24"/>
            <w:szCs w:val="24"/>
          </w:rPr>
          <w:t>cy</w:t>
        </w:r>
      </w:hyperlink>
    </w:p>
    <w:p w:rsidR="007A729A" w:rsidRDefault="0091565F" w:rsidP="000011B0">
      <w:pPr>
        <w:tabs>
          <w:tab w:val="left" w:pos="900"/>
        </w:tabs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Σε περίπτωση που </w:t>
      </w:r>
      <w:r w:rsidR="00DC6D37">
        <w:rPr>
          <w:rFonts w:cstheme="minorHAnsi"/>
          <w:sz w:val="24"/>
          <w:szCs w:val="24"/>
          <w:lang w:val="el-GR"/>
        </w:rPr>
        <w:t>ενδιαφέρεστε το παιδί σας να παρακ</w:t>
      </w:r>
      <w:r w:rsidR="00C719C7">
        <w:rPr>
          <w:rFonts w:cstheme="minorHAnsi"/>
          <w:sz w:val="24"/>
          <w:szCs w:val="24"/>
          <w:lang w:val="el-GR"/>
        </w:rPr>
        <w:t xml:space="preserve">ολουθήσει το πιο πάνω πρόγραμμα, </w:t>
      </w:r>
      <w:r w:rsidR="00DC6D37">
        <w:rPr>
          <w:rFonts w:cstheme="minorHAnsi"/>
          <w:sz w:val="24"/>
          <w:szCs w:val="24"/>
          <w:lang w:val="el-GR"/>
        </w:rPr>
        <w:t>σας παρακαλούμε όπως συμπληρώσετε</w:t>
      </w:r>
      <w:r w:rsidR="00FF0CE4">
        <w:rPr>
          <w:rFonts w:cstheme="minorHAnsi"/>
          <w:sz w:val="24"/>
          <w:szCs w:val="24"/>
          <w:lang w:val="el-GR"/>
        </w:rPr>
        <w:t xml:space="preserve"> </w:t>
      </w:r>
      <w:r w:rsidR="00515EB6">
        <w:rPr>
          <w:rFonts w:cstheme="minorHAnsi"/>
          <w:sz w:val="24"/>
          <w:szCs w:val="24"/>
          <w:lang w:val="el-GR"/>
        </w:rPr>
        <w:t xml:space="preserve">και αποστείλετε ηλεκτρονικά </w:t>
      </w:r>
      <w:r w:rsidR="000011B0">
        <w:rPr>
          <w:rFonts w:cstheme="minorHAnsi"/>
          <w:sz w:val="24"/>
          <w:szCs w:val="24"/>
          <w:lang w:val="el-GR"/>
        </w:rPr>
        <w:t>στη Γραμματεία του σχολείου</w:t>
      </w:r>
    </w:p>
    <w:p w:rsidR="000011B0" w:rsidRDefault="007A729A" w:rsidP="000011B0">
      <w:pPr>
        <w:tabs>
          <w:tab w:val="left" w:pos="900"/>
        </w:tabs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7A729A">
        <w:rPr>
          <w:rFonts w:cstheme="minorHAnsi"/>
          <w:color w:val="0070C0"/>
          <w:sz w:val="24"/>
          <w:szCs w:val="24"/>
          <w:lang w:val="el-GR"/>
        </w:rPr>
        <w:t>(</w:t>
      </w:r>
      <w:hyperlink r:id="rId5" w:history="1">
        <w:r w:rsidR="005B26D7" w:rsidRPr="00260C8B">
          <w:rPr>
            <w:rStyle w:val="Hyperlink"/>
            <w:rFonts w:cstheme="minorHAnsi"/>
            <w:sz w:val="24"/>
            <w:szCs w:val="24"/>
          </w:rPr>
          <w:t>lyk</w:t>
        </w:r>
        <w:r w:rsidR="005B26D7" w:rsidRPr="00260C8B">
          <w:rPr>
            <w:rStyle w:val="Hyperlink"/>
            <w:rFonts w:cstheme="minorHAnsi"/>
            <w:sz w:val="24"/>
            <w:szCs w:val="24"/>
            <w:lang w:val="el-GR"/>
          </w:rPr>
          <w:t>-</w:t>
        </w:r>
        <w:r w:rsidR="005B26D7" w:rsidRPr="00260C8B">
          <w:rPr>
            <w:rStyle w:val="Hyperlink"/>
            <w:rFonts w:cstheme="minorHAnsi"/>
            <w:sz w:val="24"/>
            <w:szCs w:val="24"/>
          </w:rPr>
          <w:t>dasoupoli</w:t>
        </w:r>
        <w:r w:rsidR="005B26D7" w:rsidRPr="00260C8B">
          <w:rPr>
            <w:rStyle w:val="Hyperlink"/>
            <w:rFonts w:cstheme="minorHAnsi"/>
            <w:sz w:val="24"/>
            <w:szCs w:val="24"/>
            <w:lang w:val="el-GR"/>
          </w:rPr>
          <w:t>-</w:t>
        </w:r>
        <w:r w:rsidR="005B26D7" w:rsidRPr="00260C8B">
          <w:rPr>
            <w:rStyle w:val="Hyperlink"/>
            <w:rFonts w:cstheme="minorHAnsi"/>
            <w:sz w:val="24"/>
            <w:szCs w:val="24"/>
          </w:rPr>
          <w:t>lef</w:t>
        </w:r>
        <w:r w:rsidR="005B26D7" w:rsidRPr="00260C8B">
          <w:rPr>
            <w:rStyle w:val="Hyperlink"/>
            <w:rFonts w:cstheme="minorHAnsi"/>
            <w:sz w:val="24"/>
            <w:szCs w:val="24"/>
            <w:lang w:val="el-GR"/>
          </w:rPr>
          <w:t>@</w:t>
        </w:r>
        <w:r w:rsidR="005B26D7" w:rsidRPr="00260C8B">
          <w:rPr>
            <w:rStyle w:val="Hyperlink"/>
            <w:rFonts w:cstheme="minorHAnsi"/>
            <w:sz w:val="24"/>
            <w:szCs w:val="24"/>
          </w:rPr>
          <w:t>schools</w:t>
        </w:r>
        <w:r w:rsidR="005B26D7" w:rsidRPr="00260C8B">
          <w:rPr>
            <w:rStyle w:val="Hyperlink"/>
            <w:rFonts w:cstheme="minorHAnsi"/>
            <w:sz w:val="24"/>
            <w:szCs w:val="24"/>
            <w:lang w:val="el-GR"/>
          </w:rPr>
          <w:t>.</w:t>
        </w:r>
        <w:r w:rsidR="005B26D7" w:rsidRPr="00260C8B">
          <w:rPr>
            <w:rStyle w:val="Hyperlink"/>
            <w:rFonts w:cstheme="minorHAnsi"/>
            <w:sz w:val="24"/>
            <w:szCs w:val="24"/>
          </w:rPr>
          <w:t>ac</w:t>
        </w:r>
        <w:r w:rsidR="005B26D7" w:rsidRPr="00260C8B">
          <w:rPr>
            <w:rStyle w:val="Hyperlink"/>
            <w:rFonts w:cstheme="minorHAnsi"/>
            <w:sz w:val="24"/>
            <w:szCs w:val="24"/>
            <w:lang w:val="el-GR"/>
          </w:rPr>
          <w:t>.</w:t>
        </w:r>
        <w:r w:rsidR="005B26D7" w:rsidRPr="00260C8B">
          <w:rPr>
            <w:rStyle w:val="Hyperlink"/>
            <w:rFonts w:cstheme="minorHAnsi"/>
            <w:sz w:val="24"/>
            <w:szCs w:val="24"/>
          </w:rPr>
          <w:t>cy</w:t>
        </w:r>
      </w:hyperlink>
      <w:r w:rsidR="00515EB6" w:rsidRPr="007A729A">
        <w:rPr>
          <w:rFonts w:cstheme="minorHAnsi"/>
          <w:color w:val="0070C0"/>
          <w:sz w:val="24"/>
          <w:szCs w:val="24"/>
          <w:lang w:val="el-GR"/>
        </w:rPr>
        <w:t>)</w:t>
      </w:r>
      <w:r w:rsidR="00515EB6" w:rsidRPr="00515EB6">
        <w:rPr>
          <w:rFonts w:cstheme="minorHAnsi"/>
          <w:sz w:val="24"/>
          <w:szCs w:val="24"/>
          <w:lang w:val="el-GR"/>
        </w:rPr>
        <w:t xml:space="preserve"> </w:t>
      </w:r>
      <w:r w:rsidR="00FC6C6A">
        <w:rPr>
          <w:rFonts w:cstheme="minorHAnsi"/>
          <w:sz w:val="24"/>
          <w:szCs w:val="24"/>
          <w:lang w:val="el-GR"/>
        </w:rPr>
        <w:t xml:space="preserve">την πιο κάτω </w:t>
      </w:r>
      <w:r w:rsidR="00DC6D37">
        <w:rPr>
          <w:rFonts w:cstheme="minorHAnsi"/>
          <w:sz w:val="24"/>
          <w:szCs w:val="24"/>
          <w:lang w:val="el-GR"/>
        </w:rPr>
        <w:t xml:space="preserve">Δήλωση </w:t>
      </w:r>
      <w:r w:rsidR="00FC6C6A">
        <w:rPr>
          <w:rFonts w:cstheme="minorHAnsi"/>
          <w:sz w:val="24"/>
          <w:szCs w:val="24"/>
          <w:lang w:val="el-GR"/>
        </w:rPr>
        <w:t xml:space="preserve">Ενδιαφέροντος </w:t>
      </w:r>
      <w:r w:rsidR="00570256" w:rsidRPr="003C1180">
        <w:rPr>
          <w:rFonts w:cstheme="minorHAnsi"/>
          <w:b/>
          <w:sz w:val="24"/>
          <w:szCs w:val="24"/>
          <w:lang w:val="el-GR"/>
        </w:rPr>
        <w:t xml:space="preserve">μέχρι 29 </w:t>
      </w:r>
      <w:r w:rsidR="000011B0" w:rsidRPr="003C1180">
        <w:rPr>
          <w:rFonts w:cstheme="minorHAnsi"/>
          <w:b/>
          <w:sz w:val="24"/>
          <w:szCs w:val="24"/>
          <w:lang w:val="el-GR"/>
        </w:rPr>
        <w:t>Αυγούστου 2025</w:t>
      </w:r>
      <w:r w:rsidR="00DC6D37">
        <w:rPr>
          <w:rFonts w:cstheme="minorHAnsi"/>
          <w:sz w:val="24"/>
          <w:szCs w:val="24"/>
          <w:lang w:val="el-GR"/>
        </w:rPr>
        <w:t>.</w:t>
      </w:r>
    </w:p>
    <w:p w:rsidR="000011B0" w:rsidRPr="000011B0" w:rsidRDefault="000011B0" w:rsidP="000011B0">
      <w:pPr>
        <w:tabs>
          <w:tab w:val="left" w:pos="900"/>
        </w:tabs>
        <w:spacing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4B55BC" w:rsidRDefault="00570256" w:rsidP="004B55BC">
      <w:pPr>
        <w:rPr>
          <w:lang w:val="el-GR"/>
        </w:rPr>
      </w:pPr>
      <w:r>
        <w:rPr>
          <w:lang w:val="el-GR"/>
        </w:rPr>
        <w:t xml:space="preserve">14 Αυγούστου 2025                                                                                                                       </w:t>
      </w:r>
      <w:r w:rsidR="000011B0">
        <w:rPr>
          <w:lang w:val="el-GR"/>
        </w:rPr>
        <w:t xml:space="preserve">         </w:t>
      </w:r>
      <w:r w:rsidR="0091565F">
        <w:rPr>
          <w:lang w:val="el-GR"/>
        </w:rPr>
        <w:t xml:space="preserve"> </w:t>
      </w:r>
      <w:r w:rsidR="00B113F6">
        <w:rPr>
          <w:lang w:val="el-GR"/>
        </w:rPr>
        <w:t xml:space="preserve"> </w:t>
      </w:r>
      <w:r w:rsidR="000011B0">
        <w:rPr>
          <w:lang w:val="el-GR"/>
        </w:rPr>
        <w:t xml:space="preserve">ΑΠΟ </w:t>
      </w:r>
      <w:r w:rsidR="004B55BC">
        <w:rPr>
          <w:lang w:val="el-GR"/>
        </w:rPr>
        <w:t>ΤΗ ΔΙΕΥ</w:t>
      </w:r>
      <w:r w:rsidR="000011B0">
        <w:rPr>
          <w:lang w:val="el-GR"/>
        </w:rPr>
        <w:t>ΘΥΝΣΗ</w:t>
      </w:r>
    </w:p>
    <w:p w:rsidR="004B55BC" w:rsidRPr="004B55BC" w:rsidRDefault="004B55BC" w:rsidP="004B55BC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</w:t>
      </w:r>
      <w:r w:rsidR="0091565F">
        <w:rPr>
          <w:lang w:val="el-GR"/>
        </w:rPr>
        <w:t>---------------------</w:t>
      </w:r>
    </w:p>
    <w:p w:rsidR="00DC6D37" w:rsidRPr="00983A0E" w:rsidRDefault="00DC6D37" w:rsidP="00983A0E">
      <w:pPr>
        <w:tabs>
          <w:tab w:val="left" w:pos="900"/>
        </w:tabs>
        <w:spacing w:line="276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27362F">
        <w:rPr>
          <w:rFonts w:cstheme="minorHAnsi"/>
          <w:b/>
          <w:sz w:val="24"/>
          <w:szCs w:val="24"/>
          <w:lang w:val="el-GR"/>
        </w:rPr>
        <w:t>ΔΗΛΩΣΗ ΕΝΔΙΑΦΕΡΟΝΤΟΣ</w:t>
      </w:r>
    </w:p>
    <w:p w:rsidR="000011B0" w:rsidRDefault="0091565F" w:rsidP="0091565F">
      <w:pPr>
        <w:spacing w:line="276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Εγώ ο/η υποφαινόμενος/η </w:t>
      </w:r>
      <w:r w:rsidR="00DC6D37" w:rsidRPr="00DC6D37">
        <w:rPr>
          <w:rFonts w:ascii="Calibri" w:hAnsi="Calibri" w:cs="Calibri"/>
          <w:lang w:val="el-GR"/>
        </w:rPr>
        <w:t>________________________________________________________</w:t>
      </w:r>
      <w:r w:rsidR="00983A0E">
        <w:rPr>
          <w:rFonts w:ascii="Calibri" w:hAnsi="Calibri" w:cs="Calibri"/>
          <w:lang w:val="el-GR"/>
        </w:rPr>
        <w:t>___</w:t>
      </w:r>
      <w:r>
        <w:rPr>
          <w:rFonts w:ascii="Calibri" w:hAnsi="Calibri" w:cs="Calibri"/>
          <w:lang w:val="el-GR"/>
        </w:rPr>
        <w:t>___________</w:t>
      </w:r>
      <w:r w:rsidR="00DC6D37" w:rsidRPr="00DC6D37">
        <w:rPr>
          <w:rFonts w:ascii="Calibri" w:hAnsi="Calibri" w:cs="Calibri"/>
          <w:lang w:val="el-GR"/>
        </w:rPr>
        <w:t>γ</w:t>
      </w:r>
      <w:r w:rsidR="00DC6D37">
        <w:rPr>
          <w:rFonts w:ascii="Calibri" w:hAnsi="Calibri" w:cs="Calibri"/>
          <w:lang w:val="el-GR"/>
        </w:rPr>
        <w:t>ονιός/κηδεμόνας του/της μαθητή/μαθή</w:t>
      </w:r>
      <w:r w:rsidR="00DC6D37" w:rsidRPr="00DC6D37">
        <w:rPr>
          <w:rFonts w:ascii="Calibri" w:hAnsi="Calibri" w:cs="Calibri"/>
          <w:lang w:val="el-GR"/>
        </w:rPr>
        <w:t>τριας ___________</w:t>
      </w:r>
      <w:r w:rsidR="004B55BC">
        <w:rPr>
          <w:rFonts w:ascii="Calibri" w:hAnsi="Calibri" w:cs="Calibri"/>
          <w:lang w:val="el-GR"/>
        </w:rPr>
        <w:t>_______________________________________</w:t>
      </w:r>
      <w:r>
        <w:rPr>
          <w:rFonts w:ascii="Calibri" w:hAnsi="Calibri" w:cs="Calibri"/>
          <w:lang w:val="el-GR"/>
        </w:rPr>
        <w:t>_____</w:t>
      </w:r>
      <w:r w:rsidR="00DC6D37">
        <w:rPr>
          <w:rFonts w:ascii="Calibri" w:hAnsi="Calibri" w:cs="Calibri"/>
          <w:lang w:val="el-GR"/>
        </w:rPr>
        <w:t>της</w:t>
      </w:r>
      <w:r w:rsidR="005B26D7">
        <w:rPr>
          <w:rFonts w:ascii="Calibri" w:hAnsi="Calibri" w:cs="Calibri"/>
          <w:lang w:val="el-GR"/>
        </w:rPr>
        <w:t>_______</w:t>
      </w:r>
      <w:r>
        <w:rPr>
          <w:rFonts w:ascii="Calibri" w:hAnsi="Calibri" w:cs="Calibri"/>
          <w:lang w:val="el-GR"/>
        </w:rPr>
        <w:t>___</w:t>
      </w:r>
      <w:r w:rsidR="00DC6D37">
        <w:rPr>
          <w:rFonts w:ascii="Calibri" w:hAnsi="Calibri" w:cs="Calibri"/>
          <w:lang w:val="el-GR"/>
        </w:rPr>
        <w:t xml:space="preserve">τάξης </w:t>
      </w:r>
      <w:r w:rsidR="00DC6D37" w:rsidRPr="00DC6D37">
        <w:rPr>
          <w:rFonts w:ascii="Calibri" w:hAnsi="Calibri" w:cs="Calibri"/>
          <w:lang w:val="el-GR"/>
        </w:rPr>
        <w:t xml:space="preserve">του Λυκείου Αρχ. Μακαρίου Γ’ </w:t>
      </w:r>
      <w:proofErr w:type="spellStart"/>
      <w:r w:rsidR="00DC6D37" w:rsidRPr="00DC6D37">
        <w:rPr>
          <w:rFonts w:ascii="Calibri" w:hAnsi="Calibri" w:cs="Calibri"/>
          <w:lang w:val="el-GR"/>
        </w:rPr>
        <w:t>Δασούπολη</w:t>
      </w:r>
      <w:r w:rsidR="00FF0CE4">
        <w:rPr>
          <w:rFonts w:ascii="Calibri" w:hAnsi="Calibri" w:cs="Calibri"/>
          <w:lang w:val="el-GR"/>
        </w:rPr>
        <w:t>ς</w:t>
      </w:r>
      <w:proofErr w:type="spellEnd"/>
      <w:r w:rsidR="00DC6D37" w:rsidRPr="00DC6D37">
        <w:rPr>
          <w:rFonts w:ascii="Calibri" w:hAnsi="Calibri" w:cs="Calibri"/>
          <w:lang w:val="el-GR"/>
        </w:rPr>
        <w:t xml:space="preserve">, </w:t>
      </w:r>
      <w:r w:rsidR="00DC6D37">
        <w:rPr>
          <w:rFonts w:ascii="Calibri" w:hAnsi="Calibri" w:cs="Calibri"/>
          <w:lang w:val="el-GR"/>
        </w:rPr>
        <w:t>δηλώνω ότι το πα</w:t>
      </w:r>
      <w:r w:rsidR="00F20E42">
        <w:rPr>
          <w:rFonts w:ascii="Calibri" w:hAnsi="Calibri" w:cs="Calibri"/>
          <w:lang w:val="el-GR"/>
        </w:rPr>
        <w:t xml:space="preserve">ιδί μου ενδιαφέρεται να </w:t>
      </w:r>
      <w:r w:rsidR="00FF0CE4">
        <w:rPr>
          <w:rFonts w:ascii="Calibri" w:hAnsi="Calibri" w:cs="Calibri"/>
          <w:lang w:val="el-GR"/>
        </w:rPr>
        <w:t>παρακολουθήσει</w:t>
      </w:r>
      <w:r w:rsidR="004B55BC" w:rsidRPr="004B55BC">
        <w:rPr>
          <w:rFonts w:ascii="Calibri" w:hAnsi="Calibri" w:cs="Calibri"/>
          <w:lang w:val="el-GR"/>
        </w:rPr>
        <w:t xml:space="preserve"> </w:t>
      </w:r>
      <w:r w:rsidR="004B55BC">
        <w:rPr>
          <w:rFonts w:ascii="Calibri" w:hAnsi="Calibri" w:cs="Calibri"/>
          <w:lang w:val="el-GR"/>
        </w:rPr>
        <w:t>το Πρόγραμμα Διδασκαλίας Γερμανικής Γλώσσας που θα εφαρμόζεται στο σχολείο</w:t>
      </w:r>
      <w:r w:rsidR="00FF0CE4">
        <w:rPr>
          <w:rFonts w:ascii="Calibri" w:hAnsi="Calibri" w:cs="Calibri"/>
          <w:lang w:val="el-GR"/>
        </w:rPr>
        <w:t xml:space="preserve"> </w:t>
      </w:r>
      <w:r w:rsidR="00515EB6">
        <w:rPr>
          <w:rFonts w:ascii="Calibri" w:hAnsi="Calibri" w:cs="Calibri"/>
          <w:lang w:val="el-GR"/>
        </w:rPr>
        <w:t xml:space="preserve">κατά τη σχολική </w:t>
      </w:r>
      <w:r w:rsidR="00515EB6" w:rsidRPr="00515EB6">
        <w:rPr>
          <w:rFonts w:ascii="Calibri" w:hAnsi="Calibri" w:cs="Calibri"/>
          <w:lang w:val="el-GR"/>
        </w:rPr>
        <w:t>χρονι</w:t>
      </w:r>
      <w:r w:rsidR="00515EB6">
        <w:rPr>
          <w:rFonts w:ascii="Calibri" w:hAnsi="Calibri" w:cs="Calibri"/>
          <w:lang w:val="el-GR"/>
        </w:rPr>
        <w:t xml:space="preserve">ά </w:t>
      </w:r>
      <w:r w:rsidR="00570256">
        <w:rPr>
          <w:rFonts w:ascii="Calibri" w:hAnsi="Calibri" w:cs="Calibri"/>
          <w:lang w:val="el-GR"/>
        </w:rPr>
        <w:t>2025-2026</w:t>
      </w:r>
      <w:r w:rsidR="004B55BC">
        <w:rPr>
          <w:rFonts w:ascii="Calibri" w:hAnsi="Calibri" w:cs="Calibri"/>
          <w:lang w:val="el-GR"/>
        </w:rPr>
        <w:t>.</w:t>
      </w:r>
      <w:r w:rsidR="00515EB6" w:rsidRPr="00515EB6">
        <w:rPr>
          <w:rFonts w:ascii="Calibri" w:hAnsi="Calibri" w:cs="Calibri"/>
          <w:lang w:val="el-GR"/>
        </w:rPr>
        <w:t xml:space="preserve"> </w:t>
      </w:r>
    </w:p>
    <w:p w:rsidR="00515EB6" w:rsidRDefault="00C719C7" w:rsidP="00C719C7">
      <w:pPr>
        <w:tabs>
          <w:tab w:val="left" w:pos="4111"/>
        </w:tabs>
        <w:spacing w:line="276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Έχω ενημερωθεί </w:t>
      </w:r>
      <w:r w:rsidR="00983A0E">
        <w:rPr>
          <w:rFonts w:ascii="Calibri" w:hAnsi="Calibri" w:cs="Calibri"/>
          <w:lang w:val="el-GR"/>
        </w:rPr>
        <w:t>για την πιλοτική εφαρμογή του προγράμματος και συμφωνώ με όσα την αφορούν</w:t>
      </w:r>
      <w:r w:rsidR="002D6D71">
        <w:rPr>
          <w:rFonts w:ascii="Calibri" w:hAnsi="Calibri" w:cs="Calibri"/>
          <w:lang w:val="el-GR"/>
        </w:rPr>
        <w:t xml:space="preserve">. </w:t>
      </w:r>
    </w:p>
    <w:p w:rsidR="007A729A" w:rsidRDefault="007A729A" w:rsidP="00C719C7">
      <w:pPr>
        <w:tabs>
          <w:tab w:val="left" w:pos="4111"/>
        </w:tabs>
        <w:spacing w:line="276" w:lineRule="auto"/>
        <w:jc w:val="both"/>
        <w:rPr>
          <w:rFonts w:ascii="Calibri" w:hAnsi="Calibri" w:cs="Calibri"/>
          <w:lang w:val="el-GR"/>
        </w:rPr>
      </w:pPr>
    </w:p>
    <w:p w:rsidR="00DC6D37" w:rsidRDefault="005B26D7" w:rsidP="005B26D7">
      <w:pPr>
        <w:tabs>
          <w:tab w:val="left" w:pos="4111"/>
        </w:tabs>
        <w:spacing w:line="276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΄</w:t>
      </w:r>
      <w:proofErr w:type="spellStart"/>
      <w:r>
        <w:rPr>
          <w:rFonts w:ascii="Calibri" w:hAnsi="Calibri" w:cs="Calibri"/>
          <w:lang w:val="el-GR"/>
        </w:rPr>
        <w:t>Ονομα</w:t>
      </w:r>
      <w:proofErr w:type="spellEnd"/>
      <w:r>
        <w:rPr>
          <w:rFonts w:ascii="Calibri" w:hAnsi="Calibri" w:cs="Calibri"/>
          <w:lang w:val="el-GR"/>
        </w:rPr>
        <w:t xml:space="preserve"> Γονέα/Κηδεμόνα: </w:t>
      </w:r>
      <w:r w:rsidR="002D6D71">
        <w:rPr>
          <w:rFonts w:ascii="Calibri" w:hAnsi="Calibri" w:cs="Calibri"/>
          <w:lang w:val="el-GR"/>
        </w:rPr>
        <w:t>--------------------------------------</w:t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 w:rsidR="000011B0"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>Υπογραφή:  --------------------------------</w:t>
      </w:r>
    </w:p>
    <w:p w:rsidR="005B26D7" w:rsidRDefault="005B26D7" w:rsidP="005B26D7">
      <w:pPr>
        <w:tabs>
          <w:tab w:val="left" w:pos="4111"/>
        </w:tabs>
        <w:spacing w:line="276" w:lineRule="auto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Τηλέφωνο επικοινωνίας:  ---------------------------------------</w:t>
      </w:r>
      <w:r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ab/>
      </w:r>
      <w:r w:rsidR="000011B0">
        <w:rPr>
          <w:rFonts w:ascii="Calibri" w:hAnsi="Calibri" w:cs="Calibri"/>
          <w:lang w:val="el-GR"/>
        </w:rPr>
        <w:tab/>
      </w:r>
      <w:r>
        <w:rPr>
          <w:rFonts w:ascii="Calibri" w:hAnsi="Calibri" w:cs="Calibri"/>
          <w:lang w:val="el-GR"/>
        </w:rPr>
        <w:t>Ημερομηνία: -------------------------------</w:t>
      </w:r>
    </w:p>
    <w:p w:rsidR="00570256" w:rsidRPr="005B26D7" w:rsidRDefault="00570256" w:rsidP="005B26D7">
      <w:pPr>
        <w:tabs>
          <w:tab w:val="left" w:pos="4111"/>
        </w:tabs>
        <w:spacing w:line="276" w:lineRule="auto"/>
        <w:jc w:val="both"/>
        <w:rPr>
          <w:rFonts w:ascii="Calibri" w:hAnsi="Calibri" w:cs="Calibri"/>
          <w:lang w:val="el-GR"/>
        </w:rPr>
      </w:pPr>
    </w:p>
    <w:sectPr w:rsidR="00570256" w:rsidRPr="005B26D7" w:rsidSect="0091565F">
      <w:pgSz w:w="12240" w:h="15840"/>
      <w:pgMar w:top="1135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0"/>
    <w:rsid w:val="000011B0"/>
    <w:rsid w:val="00180F10"/>
    <w:rsid w:val="0027362F"/>
    <w:rsid w:val="002D6D71"/>
    <w:rsid w:val="00337BE5"/>
    <w:rsid w:val="003766AD"/>
    <w:rsid w:val="003C1180"/>
    <w:rsid w:val="0042297A"/>
    <w:rsid w:val="00483801"/>
    <w:rsid w:val="004B55BC"/>
    <w:rsid w:val="00515EB6"/>
    <w:rsid w:val="00570256"/>
    <w:rsid w:val="005B26D7"/>
    <w:rsid w:val="006E0A6E"/>
    <w:rsid w:val="007A729A"/>
    <w:rsid w:val="00804F10"/>
    <w:rsid w:val="0080751E"/>
    <w:rsid w:val="00864CD0"/>
    <w:rsid w:val="008E5C81"/>
    <w:rsid w:val="0091565F"/>
    <w:rsid w:val="00983A0E"/>
    <w:rsid w:val="00B113F6"/>
    <w:rsid w:val="00BE72C6"/>
    <w:rsid w:val="00C23564"/>
    <w:rsid w:val="00C719C7"/>
    <w:rsid w:val="00D243EB"/>
    <w:rsid w:val="00DB7022"/>
    <w:rsid w:val="00DC6D37"/>
    <w:rsid w:val="00F12A18"/>
    <w:rsid w:val="00F20E42"/>
    <w:rsid w:val="00F23FB0"/>
    <w:rsid w:val="00FC6C6A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2C79"/>
  <w15:chartTrackingRefBased/>
  <w15:docId w15:val="{3B7A0DFF-5752-4A90-88C1-CBD35866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025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k-dasoupoli-lef@schools.ac.cy" TargetMode="External"/><Relationship Id="rId4" Type="http://schemas.openxmlformats.org/officeDocument/2006/relationships/hyperlink" Target="mailto:kvladimirou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2025-08-14T11:32:00Z</cp:lastPrinted>
  <dcterms:created xsi:type="dcterms:W3CDTF">2025-08-14T11:35:00Z</dcterms:created>
  <dcterms:modified xsi:type="dcterms:W3CDTF">2025-08-14T11:35:00Z</dcterms:modified>
</cp:coreProperties>
</file>